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61EC7" w14:textId="7014D25B" w:rsidR="001C2FA1" w:rsidRDefault="001C2FA1"/>
    <w:tbl>
      <w:tblPr>
        <w:tblW w:w="15735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395"/>
        <w:gridCol w:w="8646"/>
      </w:tblGrid>
      <w:tr w:rsidR="00564AC0" w:rsidRPr="003747D6" w14:paraId="36BBF91D" w14:textId="77777777" w:rsidTr="00647F33"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5BCF" w14:textId="77777777" w:rsidR="00564AC0" w:rsidRPr="001C2FA1" w:rsidRDefault="00564AC0" w:rsidP="001C2FA1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FD49" w14:textId="77777777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A606" w14:textId="77777777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B4A60" w:rsidRPr="001C2FA1" w14:paraId="72FB186B" w14:textId="77777777" w:rsidTr="007168DC">
        <w:trPr>
          <w:trHeight w:val="8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AB91" w14:textId="014CB285" w:rsidR="00FB4A60" w:rsidRPr="008E69D8" w:rsidRDefault="00FB4A60" w:rsidP="002C393E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E69D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AB4B" w14:textId="640B7E4C" w:rsidR="00B05E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ห้องเก็บของกลาง สำหรับเก็บรักษาของกลาง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ได้แก่ อาวุธปืนและเครื่องกระสุน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เลื่อยโ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ซ่ยนต์ และของกลาง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ประเภท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ต่าง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ๆ</w:t>
            </w:r>
            <w:proofErr w:type="spellEnd"/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โดยจัดเก็บไว้ในห้องที่มี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กุญแ</w:t>
            </w:r>
            <w:proofErr w:type="spellEnd"/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และเจ้าหน้าที่เก็บรักษาของกลางได้มีการตรวจสอบความมั่นคง  ความแข็งแรงของ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ห้องเก็บของกลาง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เป็นประจำ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330C883" w14:textId="51D2BD64" w:rsidR="00CC7B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สถานที่สำหรับเก็บรักษา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รถจักรยานยนต์ของกลาง จำนวน 29 รายการ </w:t>
            </w:r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โดยจัดเก็บไว้ในห้องที่มี</w:t>
            </w:r>
            <w:proofErr w:type="spellStart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กุญแ</w:t>
            </w:r>
            <w:proofErr w:type="spellEnd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และเจ้าหน้าที่เก็บรักษาของกลางได้มีการตรวจสอบความมั่นคง  ความแข็งแรงของสถานที่เก็บรักษารถจักรยานยนต์ของกลาง 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เป็นประจำ</w:t>
            </w:r>
          </w:p>
          <w:p w14:paraId="7B550BD4" w14:textId="6C48468D" w:rsidR="00FB4A60" w:rsidRPr="00EC3467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มีการจัดทำสมุดบัญชียึดทรัพย์และรักษาทรัพย์ เพื่อบันทึกรายละเอียดการ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เก็บรักษา     การคืน และการจำหน่าย</w:t>
            </w:r>
            <w:r w:rsidRPr="00B05E62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ของกลาง  </w:t>
            </w:r>
          </w:p>
          <w:p w14:paraId="66366F4A" w14:textId="5129E486" w:rsidR="00647F33" w:rsidRPr="00EC3467" w:rsidRDefault="00647F33" w:rsidP="00647F3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มีการจัดทำสมุดควบคุมการเปิด-ปิด ห้องเก็บรักษาของกลาง  </w:t>
            </w:r>
          </w:p>
          <w:p w14:paraId="08B3B0BE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70900BB6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1E4924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E8C603" w14:textId="77777777" w:rsidR="00FB4A60" w:rsidRPr="00B05E62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437453" w14:textId="77777777" w:rsidR="00FB4A60" w:rsidRPr="001C2FA1" w:rsidRDefault="00FB4A60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6CDD" w14:textId="74ADB53F" w:rsidR="00FB4A60" w:rsidRPr="00EC3467" w:rsidRDefault="00E74D26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CA3828" wp14:editId="563E443B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208915</wp:posOffset>
                  </wp:positionV>
                  <wp:extent cx="2393315" cy="1794510"/>
                  <wp:effectExtent l="0" t="0" r="6985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00F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5CA3828" wp14:editId="6C2B9C17">
                  <wp:simplePos x="0" y="0"/>
                  <wp:positionH relativeFrom="column">
                    <wp:posOffset>2774950</wp:posOffset>
                  </wp:positionH>
                  <wp:positionV relativeFrom="paragraph">
                    <wp:posOffset>204232</wp:posOffset>
                  </wp:positionV>
                  <wp:extent cx="2393315" cy="1794986"/>
                  <wp:effectExtent l="0" t="0" r="6985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A75CE2" w14:textId="581AE844" w:rsidR="00FB4A60" w:rsidRPr="00EC3467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1A33B05" w14:textId="77777777" w:rsidR="00FB4A60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E1BFE64" w14:textId="4D0CEC73" w:rsidR="00FB4A60" w:rsidRPr="002C3048" w:rsidRDefault="00E74D26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5CA3828" wp14:editId="03D7CF5F">
                  <wp:simplePos x="0" y="0"/>
                  <wp:positionH relativeFrom="column">
                    <wp:posOffset>2746375</wp:posOffset>
                  </wp:positionH>
                  <wp:positionV relativeFrom="paragraph">
                    <wp:posOffset>2153285</wp:posOffset>
                  </wp:positionV>
                  <wp:extent cx="2393315" cy="1794510"/>
                  <wp:effectExtent l="0" t="0" r="6985" b="0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5CA3828" wp14:editId="5F25FEC5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2162810</wp:posOffset>
                  </wp:positionV>
                  <wp:extent cx="2393315" cy="1794510"/>
                  <wp:effectExtent l="0" t="0" r="6985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DED6B73" wp14:editId="25AE4804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4048760</wp:posOffset>
                      </wp:positionV>
                      <wp:extent cx="2376170" cy="292100"/>
                      <wp:effectExtent l="5080" t="9525" r="9525" b="1270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3B0F8" w14:textId="3BC4C8DB" w:rsidR="004800FD" w:rsidRPr="004800FD" w:rsidRDefault="00306BB4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06BB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สมุดบัญชียึดทรัพย์และรักษาทรัพย์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D6B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.55pt;margin-top:318.8pt;width:187.1pt;height:2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9ZKgIAAFAEAAAOAAAAZHJzL2Uyb0RvYy54bWysVNtu2zAMfR+wfxD0vviypGmMOEWXLsOA&#10;7gK0+wBZlm1hsqhJSuzs60vJaRZ028swPwiiSB2R55Be34y9IgdhnQRd0myWUiI0h1rqtqTfHndv&#10;rilxnumaKdCipEfh6M3m9av1YAqRQweqFpYgiHbFYEraeW+KJHG8Ez1zMzBCo7MB2zOPpm2T2rIB&#10;0XuV5Gl6lQxga2OBC+fw9G5y0k3EbxrB/ZemccITVVLMzcfVxrUKa7JZs6K1zHSSn9Jg/5BFz6TG&#10;R89Qd8wzsrfyN6hecgsOGj/j0CfQNJKLWANWk6UvqnnomBGxFiTHmTNN7v/B8s+Hr5bIuqRzSjTr&#10;UaJHMXryDkaSB3YG4woMejAY5kc8RpVjpc7cA//uiIZtx3Qrbq2FoROsxuyycDO5uDrhuABSDZ+g&#10;xmfY3kMEGhvbB+qQDILoqNLxrExIheNh/nZ5lS3RxdGXr/IsjdIlrHi+bazzHwT0JGxKalH5iM4O&#10;986HbFjxHBIec6BkvZNKRcO21VZZcmDYJbv4xQJehClNhpKuFvliIuCvEGn8/gTRS4/trmRf0utz&#10;ECsCbe91HZvRM6mmPaas9InHQN1Eoh+r8aRLBfURGbUwtTWOIW46sD8pGbClS+p+7JkVlKiPGlVZ&#10;ZfN5mIFozBfLHA176akuPUxzhCqpp2Tabv00N3tjZdvhS1MfaLhFJRsZSQ6ST1md8sa2jdyfRizM&#10;xaUdo379CDZPAAAA//8DAFBLAwQUAAYACAAAACEAOhuiiOAAAAAKAQAADwAAAGRycy9kb3ducmV2&#10;LnhtbEyPwU7DMAyG70i8Q2QkLoilW6auK00nhASCGwy0XbMmaysSpyRZV94ec4Kj7U+/v7/aTM6y&#10;0YTYe5Qwn2XADDZe99hK+Hh/vC2AxaRQK+vRSPg2ETb15UWlSu3P+GbGbWoZhWAslYQupaHkPDad&#10;cSrO/GCQbkcfnEo0hpbroM4U7ixfZFnOneqRPnRqMA+daT63JyehWD6P+/giXndNfrTrdLMan76C&#10;lNdX0/0dsGSm9AfDrz6pQ01OB39CHZmVsFjPiZSQi1UOjIBlJgSwA20KkQOvK/6/Qv0DAAD//wMA&#10;UEsBAi0AFAAGAAgAAAAhALaDOJL+AAAA4QEAABMAAAAAAAAAAAAAAAAAAAAAAFtDb250ZW50X1R5&#10;cGVzXS54bWxQSwECLQAUAAYACAAAACEAOP0h/9YAAACUAQAACwAAAAAAAAAAAAAAAAAvAQAAX3Jl&#10;bHMvLnJlbHNQSwECLQAUAAYACAAAACEA0WgfWSoCAABQBAAADgAAAAAAAAAAAAAAAAAuAgAAZHJz&#10;L2Uyb0RvYy54bWxQSwECLQAUAAYACAAAACEAOhuiiOAAAAAKAQAADwAAAAAAAAAAAAAAAACEBAAA&#10;ZHJzL2Rvd25yZXYueG1sUEsFBgAAAAAEAAQA8wAAAJEFAAAAAA==&#10;">
                      <v:textbox>
                        <w:txbxContent>
                          <w:p w14:paraId="6863B0F8" w14:textId="3BC4C8DB" w:rsidR="004800FD" w:rsidRPr="004800FD" w:rsidRDefault="00306BB4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06B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สมุดบัญชียึดทรัพย์และรักษาทรัพย์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DED6B73" wp14:editId="15923619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4048760</wp:posOffset>
                      </wp:positionV>
                      <wp:extent cx="2376170" cy="292100"/>
                      <wp:effectExtent l="6985" t="9525" r="7620" b="1270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90B89" w14:textId="35F27905" w:rsidR="004800FD" w:rsidRPr="004800FD" w:rsidRDefault="00306BB4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06BB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สมุดบัญชียึดทรัพย์และรักษาทรัพย์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7" type="#_x0000_t202" style="position:absolute;left:0;text-align:left;margin-left:216.45pt;margin-top:318.8pt;width:187.1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LPLAIAAFcEAAAOAAAAZHJzL2Uyb0RvYy54bWysVNtu2zAMfR+wfxD0vvjSpG2MOEWXLsOA&#10;7gK0+wBZlm1hsqhJSuzs60vJaRp028swPwiiSB2R55Be3Yy9InthnQRd0myWUiI0h1rqtqTfH7fv&#10;rilxnumaKdCipAfh6M367ZvVYAqRQweqFpYgiHbFYEraeW+KJHG8Ez1zMzBCo7MB2zOPpm2T2rIB&#10;0XuV5Gl6mQxga2OBC+fw9G5y0nXEbxrB/demccITVVLMzcfVxrUKa7JesaK1zHSSH9Ng/5BFz6TG&#10;R09Qd8wzsrPyN6hecgsOGj/j0CfQNJKLWANWk6WvqnnomBGxFiTHmRNN7v/B8i/7b5bIuqQXlGjW&#10;o0SPYvTkPYwkD+wMxhUY9GAwzI94jCrHSp25B/7DEQ2bjulW3FoLQydYjdll4WZydnXCcQGkGj5D&#10;jc+wnYcINDa2D9QhGQTRUaXDSZmQCsfD/OLqMrtCF0dfvsyzNEqXsOL5trHOfxTQk7ApqUXlIzrb&#10;3zsfsmHFc0h4zIGS9VYqFQ3bVhtlyZ5hl2zjFwt4FaY0GUq6XOSLiYC/QqTx+xNELz22u5J9Sa9P&#10;QawItH3QdWxGz6Sa9piy0kceA3UTiX6sxihYJDlwXEF9QGItTN2N04ibDuwvSgbs7JK6nztmBSXq&#10;k0Zxltl8HkYhGvPFVY6GPfdU5x6mOUKV1FMybTd+Gp+dsbLt8KWpHTTcoqCNjFy/ZHVMH7s3SnCc&#10;tDAe53aMevkfrJ8AAAD//wMAUEsDBBQABgAIAAAAIQA+5oX94QAAAAsBAAAPAAAAZHJzL2Rvd25y&#10;ZXYueG1sTI/LTsMwEEX3SPyDNUhsEHXaVE4a4lQICQQ7KAi2bjxNIvwItpuGv2dYwXJmju6cW29n&#10;a9iEIQ7eSVguMmDoWq8H10l4e72/LoHFpJxWxjuU8I0Rts35Wa0q7U/uBadd6hiFuFgpCX1KY8V5&#10;bHu0Ki78iI5uBx+sSjSGjuugThRuDV9lmeBWDY4+9GrEux7bz93RSijXj9NHfMqf31txMJt0VUwP&#10;X0HKy4v59gZYwjn9wfCrT+rQkNPeH52OzEhY56sNoRJEXghgRJRZsQS2p02ZC+BNzf93aH4AAAD/&#10;/wMAUEsBAi0AFAAGAAgAAAAhALaDOJL+AAAA4QEAABMAAAAAAAAAAAAAAAAAAAAAAFtDb250ZW50&#10;X1R5cGVzXS54bWxQSwECLQAUAAYACAAAACEAOP0h/9YAAACUAQAACwAAAAAAAAAAAAAAAAAvAQAA&#10;X3JlbHMvLnJlbHNQSwECLQAUAAYACAAAACEASVESzywCAABXBAAADgAAAAAAAAAAAAAAAAAuAgAA&#10;ZHJzL2Uyb0RvYy54bWxQSwECLQAUAAYACAAAACEAPuaF/eEAAAALAQAADwAAAAAAAAAAAAAAAACG&#10;BAAAZHJzL2Rvd25yZXYueG1sUEsFBgAAAAAEAAQA8wAAAJQFAAAAAA==&#10;">
                      <v:textbox>
                        <w:txbxContent>
                          <w:p w14:paraId="53890B89" w14:textId="35F27905" w:rsidR="004800FD" w:rsidRPr="004800FD" w:rsidRDefault="00306BB4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306B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สมุดบัญชียึดทรัพย์และรักษาทรัพย์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ED6B73" wp14:editId="1B1DBCB1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6985" t="9525" r="762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79AD8" w14:textId="4AE577D3" w:rsidR="004800FD" w:rsidRPr="004800FD" w:rsidRDefault="004800FD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ห้องเก็บของกลาง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8" type="#_x0000_t202" style="position:absolute;left:0;text-align:left;margin-left:218.7pt;margin-top:111.05pt;width:187.1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LcLAIAAFcEAAAOAAAAZHJzL2Uyb0RvYy54bWysVNtu2zAMfR+wfxD0vtjxkqYx4hRdugwD&#10;ugvQ7gNkWbaFyaImKbGzry8lu1nQbS/D/CCIInVEnkN6czN0ihyFdRJ0QeezlBKhOVRSNwX99rh/&#10;c02J80xXTIEWBT0JR2+2r19tepOLDFpQlbAEQbTLe1PQ1nuTJ4njreiYm4ERGp012I55NG2TVJb1&#10;iN6pJEvTq6QHWxkLXDiHp3ejk24jfl0L7r/UtROeqIJibj6uNq5lWJPthuWNZaaVfEqD/UMWHZMa&#10;Hz1D3THPyMHK36A6yS04qP2MQ5dAXUsuYg1YzTx9Uc1Dy4yItSA5zpxpcv8Pln8+frVEVgXNKNGs&#10;Q4kexeDJOxhIFtjpjcsx6MFgmB/wGFWOlTpzD/y7Ixp2LdONuLUW+lawCrObh5vJxdURxwWQsv8E&#10;FT7DDh4i0FDbLlCHZBBER5VOZ2VCKhwPs7erq/kKXRx92Tqbp1G6hOXPt411/oOAjoRNQS0qH9HZ&#10;8d75kA3Ln0PCYw6UrPZSqWjYptwpS44Mu2Qfv1jAizClSV/Q9TJbjgT8FSKN358gOumx3ZXsCnp9&#10;DmJ5oO29rmIzeibVuMeUlZ54DNSNJPqhHCbBJnlKqE5IrIWxu3EacdOC/UlJj51dUPfjwKygRH3U&#10;KM56vliEUYjGYrnK0LCXnvLSwzRHqIJ6Ssbtzo/jczBWNi2+NLaDhlsUtJaR66D8mNWUPnZvlGCa&#10;tDAel3aM+vU/2D4BAAD//wMAUEsDBBQABgAIAAAAIQBLi3Hb4QAAAAsBAAAPAAAAZHJzL2Rvd25y&#10;ZXYueG1sTI/BTsMwDIbvSLxDZCQuiKXpqq6UphNCAsFtjGlcsyZrKxqnJFlX3h5zgqPtT7+/v1rP&#10;dmCT8aF3KEEsEmAGG6d7bCXs3p9uC2AhKtRqcGgkfJsA6/ryolKldmd8M9M2toxCMJRKQhfjWHIe&#10;ms5YFRZuNEi3o/NWRRp9y7VXZwq3A0+TJOdW9UgfOjWax840n9uTlVBkL9NHeF1u9k1+HO7izWp6&#10;/vJSXl/ND/fAopnjHwy/+qQONTkd3Al1YIOEbLnKCJWQpqkARkQhRA7sQJu8EMDriv/vUP8AAAD/&#10;/wMAUEsBAi0AFAAGAAgAAAAhALaDOJL+AAAA4QEAABMAAAAAAAAAAAAAAAAAAAAAAFtDb250ZW50&#10;X1R5cGVzXS54bWxQSwECLQAUAAYACAAAACEAOP0h/9YAAACUAQAACwAAAAAAAAAAAAAAAAAvAQAA&#10;X3JlbHMvLnJlbHNQSwECLQAUAAYACAAAACEAhkTi3CwCAABXBAAADgAAAAAAAAAAAAAAAAAuAgAA&#10;ZHJzL2Uyb0RvYy54bWxQSwECLQAUAAYACAAAACEAS4tx2+EAAAALAQAADwAAAAAAAAAAAAAAAACG&#10;BAAAZHJzL2Rvd25yZXYueG1sUEsFBgAAAAAEAAQA8wAAAJQFAAAAAA==&#10;">
                      <v:textbox>
                        <w:txbxContent>
                          <w:p w14:paraId="33E79AD8" w14:textId="4AE577D3" w:rsidR="004800FD" w:rsidRPr="004800FD" w:rsidRDefault="004800FD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ห้องเก็บของกลาง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DED6B73" wp14:editId="137D23AD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5080" t="9525" r="9525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256FA" w14:textId="4002D6B7" w:rsidR="00647F33" w:rsidRPr="004800FD" w:rsidRDefault="00647F33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สถานที่เก็บรถจักรยา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น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ยน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ต์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9" type="#_x0000_t202" style="position:absolute;left:0;text-align:left;margin-left:16.8pt;margin-top:111.05pt;width:187.1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XtLgIAAFcEAAAOAAAAZHJzL2Uyb0RvYy54bWysVNuO0zAQfUfiHyy/06TZdruNmq6WLkVI&#10;y0Xa5QMcx0ksHI+x3Sbl6xk7bYmAJ0QeLI9nfDxzzkw290OnyFFYJ0EXdD5LKRGaQyV1U9CvL/s3&#10;d5Q4z3TFFGhR0JNw9H77+tWmN7nIoAVVCUsQRLu8NwVtvTd5kjjeio65GRih0VmD7ZhH0zZJZVmP&#10;6J1KsjS9TXqwlbHAhXN4+jg66Tbi17Xg/nNdO+GJKijm5uNq41qGNdluWN5YZlrJz2mwf8iiY1Lj&#10;o1eoR+YZOVj5B1QnuQUHtZ9x6BKoa8lFrAGrmae/VfPcMiNiLUiOM1ea3P+D5Z+OXyyRFWpHiWYd&#10;SvQiBk/ewkCywE5vXI5BzwbD/IDHITJU6swT8G+OaNi1TDfiwVroW8EqzG4ebiaTqyOOCyBl/xEq&#10;fIYdPESgobZdAEQyCKKjSqerMiEVjofZzep2vkIXR1+2zuZplC5h+eW2sc6/F9CRsCmoReUjOjs+&#10;OR+yYfklJGYPSlZ7qVQ0bFPulCVHhl2yj18sAIuchilN+oKul9lyJGDqc1OINH5/g+ikx3ZXsivo&#10;3TWI5YG2d7qKzeiZVOMeU1b6zGOgbiTRD+UQBbu5yFNCdUJiLYzdjdOImxbsD0p67OyCuu8HZgUl&#10;6oNGcdbzxSKMQjQWy1WGhp16yqmHaY5QBfWUjNudH8fnYKxsWnxpbAcNDyhoLSPXQfkxq3P62L1R&#10;gvOkhfGY2jHq1/9g+xMAAP//AwBQSwMEFAAGAAgAAAAhAKNR+e3gAAAACgEAAA8AAABkcnMvZG93&#10;bnJldi54bWxMj8tOwzAQRfdI/IM1SGwQdR5VGkKcCiGBYFdKVbZuPE0i/Ai2m4a/Z1jBcmaO7pxb&#10;r2ej2YQ+DM4KSBcJMLStU4PtBOzen25LYCFKq6R2FgV8Y4B1c3lRy0q5s33DaRs7RiE2VFJAH+NY&#10;cR7aHo0MCzeipdvReSMjjb7jysszhRvNsyQpuJGDpQ+9HPGxx/ZzezICyuXL9BFe882+LY76Lt6s&#10;pucvL8T11fxwDyziHP9g+NUndWjI6eBOVgWmBeR5QaSALMtSYAQskxV1OdCmKFPgTc3/V2h+AAAA&#10;//8DAFBLAQItABQABgAIAAAAIQC2gziS/gAAAOEBAAATAAAAAAAAAAAAAAAAAAAAAABbQ29udGVu&#10;dF9UeXBlc10ueG1sUEsBAi0AFAAGAAgAAAAhADj9If/WAAAAlAEAAAsAAAAAAAAAAAAAAAAALwEA&#10;AF9yZWxzLy5yZWxzUEsBAi0AFAAGAAgAAAAhANVMxe0uAgAAVwQAAA4AAAAAAAAAAAAAAAAALgIA&#10;AGRycy9lMm9Eb2MueG1sUEsBAi0AFAAGAAgAAAAhAKNR+e3gAAAACgEAAA8AAAAAAAAAAAAAAAAA&#10;iAQAAGRycy9kb3ducmV2LnhtbFBLBQYAAAAABAAEAPMAAACVBQAAAAA=&#10;">
                      <v:textbox>
                        <w:txbxContent>
                          <w:p w14:paraId="11B256FA" w14:textId="4002D6B7" w:rsidR="00647F33" w:rsidRPr="004800FD" w:rsidRDefault="00647F33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สถานที่เก็บรถจักรยา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ยน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ต์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218A5A" w14:textId="4F705D9A" w:rsidR="00685315" w:rsidRPr="00685315" w:rsidRDefault="00685315" w:rsidP="00685315">
      <w:pPr>
        <w:tabs>
          <w:tab w:val="left" w:pos="4380"/>
        </w:tabs>
      </w:pPr>
    </w:p>
    <w:sectPr w:rsidR="00685315" w:rsidRPr="00685315" w:rsidSect="007168DC">
      <w:pgSz w:w="16838" w:h="11906" w:orient="landscape"/>
      <w:pgMar w:top="102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1CA7D" w14:textId="77777777" w:rsidR="00DE77A8" w:rsidRDefault="00DE77A8" w:rsidP="0000697F">
      <w:pPr>
        <w:spacing w:after="0" w:line="240" w:lineRule="auto"/>
      </w:pPr>
      <w:r>
        <w:separator/>
      </w:r>
    </w:p>
  </w:endnote>
  <w:endnote w:type="continuationSeparator" w:id="0">
    <w:p w14:paraId="7797C5BB" w14:textId="77777777" w:rsidR="00DE77A8" w:rsidRDefault="00DE77A8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1D29C" w14:textId="77777777" w:rsidR="00DE77A8" w:rsidRDefault="00DE77A8" w:rsidP="0000697F">
      <w:pPr>
        <w:spacing w:after="0" w:line="240" w:lineRule="auto"/>
      </w:pPr>
      <w:r>
        <w:separator/>
      </w:r>
    </w:p>
  </w:footnote>
  <w:footnote w:type="continuationSeparator" w:id="0">
    <w:p w14:paraId="1A26CFDF" w14:textId="77777777" w:rsidR="00DE77A8" w:rsidRDefault="00DE77A8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520FB"/>
    <w:rsid w:val="00071342"/>
    <w:rsid w:val="00077E70"/>
    <w:rsid w:val="00085A9C"/>
    <w:rsid w:val="000A1CC4"/>
    <w:rsid w:val="000A51ED"/>
    <w:rsid w:val="000A5FF9"/>
    <w:rsid w:val="000C1357"/>
    <w:rsid w:val="000F426D"/>
    <w:rsid w:val="001236B8"/>
    <w:rsid w:val="00124223"/>
    <w:rsid w:val="00167536"/>
    <w:rsid w:val="00181603"/>
    <w:rsid w:val="001B648B"/>
    <w:rsid w:val="001C2FA1"/>
    <w:rsid w:val="001D3E3E"/>
    <w:rsid w:val="001D6871"/>
    <w:rsid w:val="001F2C73"/>
    <w:rsid w:val="00202E17"/>
    <w:rsid w:val="00205DA3"/>
    <w:rsid w:val="00220C28"/>
    <w:rsid w:val="0022381A"/>
    <w:rsid w:val="00236FB0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06BB4"/>
    <w:rsid w:val="00316A03"/>
    <w:rsid w:val="003334F6"/>
    <w:rsid w:val="00337526"/>
    <w:rsid w:val="00341E82"/>
    <w:rsid w:val="003747D6"/>
    <w:rsid w:val="00375478"/>
    <w:rsid w:val="00390EEC"/>
    <w:rsid w:val="003964B8"/>
    <w:rsid w:val="003B2DD8"/>
    <w:rsid w:val="003D0D3F"/>
    <w:rsid w:val="003D62FA"/>
    <w:rsid w:val="003F6756"/>
    <w:rsid w:val="00425C20"/>
    <w:rsid w:val="00441D7B"/>
    <w:rsid w:val="00451B30"/>
    <w:rsid w:val="00453E67"/>
    <w:rsid w:val="004800FD"/>
    <w:rsid w:val="004910B1"/>
    <w:rsid w:val="004A49F8"/>
    <w:rsid w:val="004C33AE"/>
    <w:rsid w:val="004C3F7D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4064B"/>
    <w:rsid w:val="00641E14"/>
    <w:rsid w:val="00647F33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60A7"/>
    <w:rsid w:val="007168DC"/>
    <w:rsid w:val="0072105C"/>
    <w:rsid w:val="0073029E"/>
    <w:rsid w:val="00732606"/>
    <w:rsid w:val="007368CD"/>
    <w:rsid w:val="007914BA"/>
    <w:rsid w:val="00791B14"/>
    <w:rsid w:val="00792C37"/>
    <w:rsid w:val="0079784E"/>
    <w:rsid w:val="007A5918"/>
    <w:rsid w:val="007B5B25"/>
    <w:rsid w:val="007C69B0"/>
    <w:rsid w:val="007F7A72"/>
    <w:rsid w:val="00855E54"/>
    <w:rsid w:val="0086031F"/>
    <w:rsid w:val="00860C21"/>
    <w:rsid w:val="00872152"/>
    <w:rsid w:val="00897A91"/>
    <w:rsid w:val="008A2FFC"/>
    <w:rsid w:val="008D3949"/>
    <w:rsid w:val="008E69D8"/>
    <w:rsid w:val="0091154C"/>
    <w:rsid w:val="00913F6F"/>
    <w:rsid w:val="00920A22"/>
    <w:rsid w:val="00975599"/>
    <w:rsid w:val="009A7FD5"/>
    <w:rsid w:val="009B5CF0"/>
    <w:rsid w:val="009B7963"/>
    <w:rsid w:val="009D4833"/>
    <w:rsid w:val="009E7C3D"/>
    <w:rsid w:val="009F374A"/>
    <w:rsid w:val="00A000C9"/>
    <w:rsid w:val="00A006D9"/>
    <w:rsid w:val="00A06ABE"/>
    <w:rsid w:val="00A360B6"/>
    <w:rsid w:val="00A37712"/>
    <w:rsid w:val="00A6776E"/>
    <w:rsid w:val="00A736C5"/>
    <w:rsid w:val="00A967F8"/>
    <w:rsid w:val="00A978B8"/>
    <w:rsid w:val="00AC5C35"/>
    <w:rsid w:val="00B01DC2"/>
    <w:rsid w:val="00B05E62"/>
    <w:rsid w:val="00B248C9"/>
    <w:rsid w:val="00B42011"/>
    <w:rsid w:val="00B4569C"/>
    <w:rsid w:val="00B55C3B"/>
    <w:rsid w:val="00B5658B"/>
    <w:rsid w:val="00B670D6"/>
    <w:rsid w:val="00BB5AF9"/>
    <w:rsid w:val="00BE7FCE"/>
    <w:rsid w:val="00BF6788"/>
    <w:rsid w:val="00BF6E87"/>
    <w:rsid w:val="00C25636"/>
    <w:rsid w:val="00C37142"/>
    <w:rsid w:val="00C93DAC"/>
    <w:rsid w:val="00CC7B62"/>
    <w:rsid w:val="00CD52C7"/>
    <w:rsid w:val="00CF3EEF"/>
    <w:rsid w:val="00D00331"/>
    <w:rsid w:val="00D20A56"/>
    <w:rsid w:val="00D46FA4"/>
    <w:rsid w:val="00D60EAC"/>
    <w:rsid w:val="00D6402A"/>
    <w:rsid w:val="00D66FAB"/>
    <w:rsid w:val="00DA205E"/>
    <w:rsid w:val="00DC79F0"/>
    <w:rsid w:val="00DD3923"/>
    <w:rsid w:val="00DE77A8"/>
    <w:rsid w:val="00DF7146"/>
    <w:rsid w:val="00E05DF5"/>
    <w:rsid w:val="00E0635F"/>
    <w:rsid w:val="00E25F61"/>
    <w:rsid w:val="00E5541E"/>
    <w:rsid w:val="00E60867"/>
    <w:rsid w:val="00E636A3"/>
    <w:rsid w:val="00E74D26"/>
    <w:rsid w:val="00E93AEB"/>
    <w:rsid w:val="00E97432"/>
    <w:rsid w:val="00EC3467"/>
    <w:rsid w:val="00EE13C0"/>
    <w:rsid w:val="00EF4658"/>
    <w:rsid w:val="00F11EE7"/>
    <w:rsid w:val="00F40DD3"/>
    <w:rsid w:val="00F52B16"/>
    <w:rsid w:val="00F9252F"/>
    <w:rsid w:val="00FB4A60"/>
    <w:rsid w:val="00FD068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2CC17"/>
  <w15:chartTrackingRefBased/>
  <w15:docId w15:val="{9DE86AAD-28DA-4095-8DD3-67363CC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3"/>
    <w:rsid w:val="00B4569C"/>
  </w:style>
  <w:style w:type="paragraph" w:styleId="a5">
    <w:name w:val="Balloon Text"/>
    <w:basedOn w:val="a"/>
    <w:link w:val="a6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3"/>
    <w:link w:val="a7"/>
    <w:uiPriority w:val="99"/>
    <w:rsid w:val="0000697F"/>
  </w:style>
  <w:style w:type="paragraph" w:styleId="a9">
    <w:name w:val="footer"/>
    <w:basedOn w:val="a"/>
    <w:link w:val="aa"/>
    <w:uiPriority w:val="99"/>
    <w:semiHidden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3"/>
    <w:link w:val="a9"/>
    <w:uiPriority w:val="99"/>
    <w:semiHidden/>
    <w:rsid w:val="0000697F"/>
  </w:style>
  <w:style w:type="paragraph" w:customStyle="1" w:styleId="ab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C746D-FFBF-4E0E-ADEB-505602D8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4</cp:revision>
  <cp:lastPrinted>2024-04-03T08:59:00Z</cp:lastPrinted>
  <dcterms:created xsi:type="dcterms:W3CDTF">2024-04-03T08:54:00Z</dcterms:created>
  <dcterms:modified xsi:type="dcterms:W3CDTF">2024-04-03T09:06:00Z</dcterms:modified>
</cp:coreProperties>
</file>