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61EC7" w14:textId="7014D25B" w:rsidR="001C2FA1" w:rsidRDefault="001C2FA1"/>
    <w:tbl>
      <w:tblPr>
        <w:tblW w:w="15735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4395"/>
        <w:gridCol w:w="8646"/>
      </w:tblGrid>
      <w:tr w:rsidR="00564AC0" w:rsidRPr="003747D6" w14:paraId="36BBF91D" w14:textId="77777777" w:rsidTr="00647F33">
        <w:trPr>
          <w:trHeight w:val="84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75BCF" w14:textId="77777777" w:rsidR="00564AC0" w:rsidRPr="001C2FA1" w:rsidRDefault="00564AC0" w:rsidP="001C2FA1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C2FA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9FD49" w14:textId="20164E1E" w:rsidR="00564AC0" w:rsidRPr="001C2FA1" w:rsidRDefault="00564AC0" w:rsidP="001C2FA1">
            <w:pPr>
              <w:spacing w:after="0" w:line="240" w:lineRule="auto"/>
              <w:jc w:val="center"/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</w:rPr>
            </w:pPr>
            <w:r w:rsidRPr="001C2FA1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A606" w14:textId="4B21C5E4" w:rsidR="00564AC0" w:rsidRPr="001C2FA1" w:rsidRDefault="00564AC0" w:rsidP="001C2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C2FA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FB4A60" w:rsidRPr="001C2FA1" w14:paraId="72FB186B" w14:textId="77777777" w:rsidTr="00434ECE">
        <w:trPr>
          <w:trHeight w:val="86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0AB91" w14:textId="014CB285" w:rsidR="00FB4A60" w:rsidRPr="008E69D8" w:rsidRDefault="00FB4A60" w:rsidP="002C393E">
            <w:pPr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 w:rsidRPr="008E69D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การจัดเก็บของกลาง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AB4B" w14:textId="0971E3BC" w:rsidR="00B05E62" w:rsidRDefault="00B05E62" w:rsidP="00B55C3B">
            <w:pPr>
              <w:spacing w:after="0" w:line="240" w:lineRule="auto"/>
              <w:rPr>
                <w:rFonts w:ascii="TH SarabunIT๙" w:eastAsia="MS Mincho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มี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ห้องเก็บของกลาง สำหรับเก็บรักษาของกลาง</w:t>
            </w:r>
            <w:r w:rsidR="003B2DD8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ได้แก่ อาวุธปืนและเครื่องกระสุน 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เลื่อยโ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ซ่ยนต์ และของกลาง</w:t>
            </w:r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ประเภท</w:t>
            </w:r>
            <w:proofErr w:type="spellStart"/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ต่าง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ๆ</w:t>
            </w:r>
            <w:proofErr w:type="spellEnd"/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B2DD8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โดยจัดเก็บไว้ในห้องที่มี</w:t>
            </w:r>
            <w:proofErr w:type="spellStart"/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กุญแ</w:t>
            </w:r>
            <w:proofErr w:type="spellEnd"/>
            <w:r w:rsidR="003B2DD8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จล็อกแน่นหนา</w:t>
            </w:r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และเจ้าหน้าที่เก็บรักษาของกลางได้มีการตรวจสอบความมั่นคง  ความแข็งแรงของ</w:t>
            </w:r>
            <w:r w:rsidR="00647F33" w:rsidRPr="00647F33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ห้องเก็บของกลาง</w:t>
            </w:r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เป็นประจำ</w:t>
            </w:r>
            <w:r w:rsidR="003B2DD8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330C883" w14:textId="052ADAF0" w:rsidR="00CC7B62" w:rsidRDefault="00B05E62" w:rsidP="00B55C3B">
            <w:pPr>
              <w:spacing w:after="0" w:line="240" w:lineRule="auto"/>
              <w:rPr>
                <w:rFonts w:ascii="TH SarabunIT๙" w:eastAsia="MS Mincho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มี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สถานที่สำหรับเก็บรักษา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รถจักรยานยนต์ของกลาง จำนวน 2</w:t>
            </w:r>
            <w:r w:rsidR="00434ECE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๘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รายการ </w:t>
            </w:r>
            <w:r w:rsidR="003B2DD8" w:rsidRPr="003B2DD8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โดยจัดเก็บไว้ในห้องที่มี</w:t>
            </w:r>
            <w:proofErr w:type="spellStart"/>
            <w:r w:rsidR="003B2DD8" w:rsidRPr="003B2DD8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กุญแ</w:t>
            </w:r>
            <w:proofErr w:type="spellEnd"/>
            <w:r w:rsidR="003B2DD8" w:rsidRPr="003B2DD8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จล็อกแน่นหนา</w:t>
            </w:r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47F33" w:rsidRPr="00647F33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 xml:space="preserve">และเจ้าหน้าที่เก็บรักษาของกลางได้มีการตรวจสอบความมั่นคง  ความแข็งแรงของสถานที่เก็บรักษารถจักรยานยนต์ของกลาง </w:t>
            </w:r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47F33" w:rsidRPr="00647F33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เป็นประจำ</w:t>
            </w:r>
          </w:p>
          <w:p w14:paraId="7B550BD4" w14:textId="6C48468D" w:rsidR="00FB4A60" w:rsidRPr="00EC3467" w:rsidRDefault="00B05E62" w:rsidP="00B55C3B">
            <w:pPr>
              <w:spacing w:after="0" w:line="240" w:lineRule="auto"/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   - มีการจัดทำสมุดบัญชียึดทรัพย์และรักษาทรัพย์ เพื่อบันทึกรายละเอียดการ</w:t>
            </w:r>
            <w:r w:rsidR="003B2DD8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เก็บรักษา     การคืน และการจำหน่าย</w:t>
            </w:r>
            <w:r w:rsidRPr="00B05E62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 xml:space="preserve">ของกลาง  </w:t>
            </w:r>
          </w:p>
          <w:p w14:paraId="66366F4A" w14:textId="5129E486" w:rsidR="00647F33" w:rsidRPr="00EC3467" w:rsidRDefault="00647F33" w:rsidP="00647F33">
            <w:pPr>
              <w:spacing w:after="0" w:line="240" w:lineRule="auto"/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   - มีการจัดทำ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สมุดควบคุมการเปิด-ปิด ห้องเก็บ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รักษา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ของกลาง 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8B3B0BE" w14:textId="77777777" w:rsidR="00FB4A60" w:rsidRDefault="00FB4A60" w:rsidP="00B55C3B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</w:rPr>
            </w:pPr>
          </w:p>
          <w:p w14:paraId="70900BB6" w14:textId="77777777" w:rsidR="00FB4A60" w:rsidRDefault="00FB4A60" w:rsidP="00B55C3B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</w:rPr>
            </w:pPr>
          </w:p>
          <w:p w14:paraId="611E4924" w14:textId="77777777" w:rsidR="00FB4A60" w:rsidRDefault="00FB4A60" w:rsidP="00B55C3B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</w:rPr>
            </w:pPr>
          </w:p>
          <w:p w14:paraId="61E8C603" w14:textId="77777777" w:rsidR="00FB4A60" w:rsidRPr="00B05E62" w:rsidRDefault="00FB4A60" w:rsidP="00B55C3B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</w:rPr>
            </w:pPr>
          </w:p>
          <w:p w14:paraId="61437453" w14:textId="77777777" w:rsidR="00FB4A60" w:rsidRPr="001C2FA1" w:rsidRDefault="00FB4A60">
            <w:pPr>
              <w:spacing w:after="0" w:line="240" w:lineRule="auto"/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26CDD" w14:textId="40807943" w:rsidR="00FB4A60" w:rsidRPr="00EC3467" w:rsidRDefault="00434ECE" w:rsidP="008E69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color w:val="FF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5CA3828" wp14:editId="5DF0BAE9">
                  <wp:simplePos x="0" y="0"/>
                  <wp:positionH relativeFrom="column">
                    <wp:posOffset>2776538</wp:posOffset>
                  </wp:positionH>
                  <wp:positionV relativeFrom="paragraph">
                    <wp:posOffset>218758</wp:posOffset>
                  </wp:positionV>
                  <wp:extent cx="2381250" cy="1785938"/>
                  <wp:effectExtent l="0" t="0" r="0" b="5080"/>
                  <wp:wrapNone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70" t="5589" r="30271" b="37756"/>
                          <a:stretch/>
                        </pic:blipFill>
                        <pic:spPr bwMode="auto">
                          <a:xfrm>
                            <a:off x="0" y="0"/>
                            <a:ext cx="2381250" cy="1785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5CA3828" wp14:editId="5C2BBEF3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210185</wp:posOffset>
                  </wp:positionV>
                  <wp:extent cx="2393315" cy="1794510"/>
                  <wp:effectExtent l="0" t="0" r="6985" b="0"/>
                  <wp:wrapNone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15" cy="179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A75CE2" w14:textId="4622CF88" w:rsidR="00FB4A60" w:rsidRPr="00EC3467" w:rsidRDefault="00FB4A60" w:rsidP="008E69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31A33B05" w14:textId="77777777" w:rsidR="00FB4A60" w:rsidRDefault="00FB4A60" w:rsidP="008E69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5E1BFE64" w14:textId="5B930EB6" w:rsidR="00FB4A60" w:rsidRPr="002C3048" w:rsidRDefault="00434ECE" w:rsidP="00564A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DED6B73" wp14:editId="46323FF8">
                      <wp:simplePos x="0" y="0"/>
                      <wp:positionH relativeFrom="column">
                        <wp:posOffset>2746375</wp:posOffset>
                      </wp:positionH>
                      <wp:positionV relativeFrom="paragraph">
                        <wp:posOffset>4050665</wp:posOffset>
                      </wp:positionV>
                      <wp:extent cx="2376804" cy="328295"/>
                      <wp:effectExtent l="0" t="0" r="24130" b="1460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6804" cy="328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890B89" w14:textId="270DD120" w:rsidR="004800FD" w:rsidRPr="004800FD" w:rsidRDefault="00434ECE" w:rsidP="004800FD">
                                  <w:pPr>
                                    <w:jc w:val="center"/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434ECE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สมุดควบคุมการเปิด-ปิด ห้องเก็บรักษา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ED6B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6.25pt;margin-top:318.95pt;width:187.15pt;height:25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">
                      <v:textbox>
                        <w:txbxContent>
                          <w:p w14:paraId="53890B89" w14:textId="270DD120" w:rsidR="004800FD" w:rsidRPr="004800FD" w:rsidRDefault="00434ECE" w:rsidP="004800FD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434E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สมุดควบคุมการเปิด-ปิด ห้องเก็บรักษา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5CA3828" wp14:editId="0EC3CD1C">
                  <wp:simplePos x="0" y="0"/>
                  <wp:positionH relativeFrom="column">
                    <wp:posOffset>3033396</wp:posOffset>
                  </wp:positionH>
                  <wp:positionV relativeFrom="paragraph">
                    <wp:posOffset>1857057</wp:posOffset>
                  </wp:positionV>
                  <wp:extent cx="1797487" cy="2396648"/>
                  <wp:effectExtent l="5080" t="0" r="0" b="0"/>
                  <wp:wrapNone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797487" cy="2396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2DED6B73" wp14:editId="3EC4C2F3">
                      <wp:simplePos x="0" y="0"/>
                      <wp:positionH relativeFrom="column">
                        <wp:posOffset>184468</wp:posOffset>
                      </wp:positionH>
                      <wp:positionV relativeFrom="paragraph">
                        <wp:posOffset>4050664</wp:posOffset>
                      </wp:positionV>
                      <wp:extent cx="2376170" cy="328295"/>
                      <wp:effectExtent l="0" t="0" r="24130" b="1460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6170" cy="328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3B0F8" w14:textId="3BC4C8DB" w:rsidR="004800FD" w:rsidRPr="004800FD" w:rsidRDefault="00306BB4" w:rsidP="004800F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306BB4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สมุดบัญชียึดทรัพย์และรักษาทรัพย์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D6B73" id="_x0000_s1027" type="#_x0000_t202" style="position:absolute;left:0;text-align:left;margin-left:14.55pt;margin-top:318.95pt;width:187.1pt;height:25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">
                      <v:textbox>
                        <w:txbxContent>
                          <w:p w14:paraId="6863B0F8" w14:textId="3BC4C8DB" w:rsidR="004800FD" w:rsidRPr="004800FD" w:rsidRDefault="00306BB4" w:rsidP="004800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306BB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สมุดบัญชียึดทรัพย์และรักษาทรัพย์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5CA3828" wp14:editId="44B358E2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2164080</wp:posOffset>
                  </wp:positionV>
                  <wp:extent cx="2393315" cy="1794510"/>
                  <wp:effectExtent l="0" t="0" r="6985" b="0"/>
                  <wp:wrapNone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15" cy="179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00F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DED6B73" wp14:editId="1B1DBCB1">
                      <wp:simplePos x="0" y="0"/>
                      <wp:positionH relativeFrom="column">
                        <wp:posOffset>2777490</wp:posOffset>
                      </wp:positionH>
                      <wp:positionV relativeFrom="paragraph">
                        <wp:posOffset>1410335</wp:posOffset>
                      </wp:positionV>
                      <wp:extent cx="2376170" cy="292100"/>
                      <wp:effectExtent l="6985" t="9525" r="7620" b="127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617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E79AD8" w14:textId="4AE577D3" w:rsidR="004800FD" w:rsidRPr="004800FD" w:rsidRDefault="004800FD" w:rsidP="004800FD">
                                  <w:pPr>
                                    <w:jc w:val="center"/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ห้องเก็บของกลาง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D6B73" id="_x0000_s1028" type="#_x0000_t202" style="position:absolute;left:0;text-align:left;margin-left:218.7pt;margin-top:111.05pt;width:187.1pt;height:2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">
                      <v:textbox>
                        <w:txbxContent>
                          <w:p w14:paraId="33E79AD8" w14:textId="4AE577D3" w:rsidR="004800FD" w:rsidRPr="004800FD" w:rsidRDefault="004800FD" w:rsidP="004800FD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ห้องเก็บของกลาง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00F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DED6B73" wp14:editId="137D23AD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1410335</wp:posOffset>
                      </wp:positionV>
                      <wp:extent cx="2376170" cy="292100"/>
                      <wp:effectExtent l="5080" t="9525" r="9525" b="1270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617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B256FA" w14:textId="4002D6B7" w:rsidR="00647F33" w:rsidRPr="004800FD" w:rsidRDefault="00647F33" w:rsidP="004800F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4800F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สถานที่เก็บรถจักรยา</w:t>
                                  </w:r>
                                  <w:r w:rsidR="004800FD" w:rsidRPr="004800F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น</w:t>
                                  </w:r>
                                  <w:r w:rsidRPr="004800F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ยน</w:t>
                                  </w:r>
                                  <w:r w:rsidR="004800FD" w:rsidRPr="004800F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ต์</w:t>
                                  </w:r>
                                  <w:r w:rsidRPr="004800F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ของกลาง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D6B73" id="_x0000_s1029" type="#_x0000_t202" style="position:absolute;left:0;text-align:left;margin-left:16.8pt;margin-top:111.05pt;width:187.1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">
                      <v:textbox>
                        <w:txbxContent>
                          <w:p w14:paraId="11B256FA" w14:textId="4002D6B7" w:rsidR="00647F33" w:rsidRPr="004800FD" w:rsidRDefault="00647F33" w:rsidP="004800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4800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สถานที่เก็บรถจักรยา</w:t>
                            </w:r>
                            <w:r w:rsidR="004800FD" w:rsidRPr="004800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4800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ยน</w:t>
                            </w:r>
                            <w:r w:rsidR="004800FD" w:rsidRPr="004800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ต์</w:t>
                            </w:r>
                            <w:r w:rsidRPr="004800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ของกลาง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F218A5A" w14:textId="4F705D9A" w:rsidR="00685315" w:rsidRPr="00685315" w:rsidRDefault="00685315" w:rsidP="00685315">
      <w:pPr>
        <w:tabs>
          <w:tab w:val="left" w:pos="4380"/>
        </w:tabs>
        <w:rPr>
          <w:rFonts w:hint="cs"/>
        </w:rPr>
      </w:pPr>
    </w:p>
    <w:sectPr w:rsidR="00685315" w:rsidRPr="00685315" w:rsidSect="00434ECE">
      <w:pgSz w:w="16838" w:h="11906" w:orient="landscape"/>
      <w:pgMar w:top="1021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00F85" w14:textId="77777777" w:rsidR="00C7661C" w:rsidRDefault="00C7661C" w:rsidP="0000697F">
      <w:pPr>
        <w:spacing w:after="0" w:line="240" w:lineRule="auto"/>
      </w:pPr>
      <w:r>
        <w:separator/>
      </w:r>
    </w:p>
  </w:endnote>
  <w:endnote w:type="continuationSeparator" w:id="0">
    <w:p w14:paraId="692A9C60" w14:textId="77777777" w:rsidR="00C7661C" w:rsidRDefault="00C7661C" w:rsidP="0000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4CE2D" w14:textId="77777777" w:rsidR="00C7661C" w:rsidRDefault="00C7661C" w:rsidP="0000697F">
      <w:pPr>
        <w:spacing w:after="0" w:line="240" w:lineRule="auto"/>
      </w:pPr>
      <w:r>
        <w:separator/>
      </w:r>
    </w:p>
  </w:footnote>
  <w:footnote w:type="continuationSeparator" w:id="0">
    <w:p w14:paraId="739F322E" w14:textId="77777777" w:rsidR="00C7661C" w:rsidRDefault="00C7661C" w:rsidP="00006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9579E"/>
    <w:multiLevelType w:val="hybridMultilevel"/>
    <w:tmpl w:val="E480C8B0"/>
    <w:lvl w:ilvl="0" w:tplc="A7B08AC4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65EA"/>
    <w:multiLevelType w:val="hybridMultilevel"/>
    <w:tmpl w:val="25744590"/>
    <w:lvl w:ilvl="0" w:tplc="9C98E8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20CC6C15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605A7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4" w15:restartNumberingAfterBreak="0">
    <w:nsid w:val="51E32958"/>
    <w:multiLevelType w:val="hybridMultilevel"/>
    <w:tmpl w:val="68283484"/>
    <w:lvl w:ilvl="0" w:tplc="192875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5" w15:restartNumberingAfterBreak="0">
    <w:nsid w:val="67A87489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D00F8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9C"/>
    <w:rsid w:val="00003A85"/>
    <w:rsid w:val="0000697F"/>
    <w:rsid w:val="00041429"/>
    <w:rsid w:val="000520FB"/>
    <w:rsid w:val="00071342"/>
    <w:rsid w:val="00077E70"/>
    <w:rsid w:val="00085A9C"/>
    <w:rsid w:val="000A1CC4"/>
    <w:rsid w:val="000A51ED"/>
    <w:rsid w:val="000A5FF9"/>
    <w:rsid w:val="000C1357"/>
    <w:rsid w:val="000F426D"/>
    <w:rsid w:val="001236B8"/>
    <w:rsid w:val="00124223"/>
    <w:rsid w:val="00142E9B"/>
    <w:rsid w:val="001512F5"/>
    <w:rsid w:val="00167536"/>
    <w:rsid w:val="00181603"/>
    <w:rsid w:val="001B648B"/>
    <w:rsid w:val="001C2FA1"/>
    <w:rsid w:val="001D3E3E"/>
    <w:rsid w:val="001F2C73"/>
    <w:rsid w:val="00202E17"/>
    <w:rsid w:val="00205DA3"/>
    <w:rsid w:val="00217724"/>
    <w:rsid w:val="00220C28"/>
    <w:rsid w:val="0022381A"/>
    <w:rsid w:val="00236FB0"/>
    <w:rsid w:val="00255641"/>
    <w:rsid w:val="00271A1A"/>
    <w:rsid w:val="00274491"/>
    <w:rsid w:val="002853A6"/>
    <w:rsid w:val="00286BF3"/>
    <w:rsid w:val="002960E7"/>
    <w:rsid w:val="002A7D87"/>
    <w:rsid w:val="002B0920"/>
    <w:rsid w:val="002B5D19"/>
    <w:rsid w:val="002C3048"/>
    <w:rsid w:val="002C3070"/>
    <w:rsid w:val="002C393E"/>
    <w:rsid w:val="00306BB4"/>
    <w:rsid w:val="00316A03"/>
    <w:rsid w:val="003334F6"/>
    <w:rsid w:val="00337526"/>
    <w:rsid w:val="00341E82"/>
    <w:rsid w:val="00370602"/>
    <w:rsid w:val="003747D6"/>
    <w:rsid w:val="00375478"/>
    <w:rsid w:val="00390EEC"/>
    <w:rsid w:val="003964B8"/>
    <w:rsid w:val="003B2DD8"/>
    <w:rsid w:val="003D0D3F"/>
    <w:rsid w:val="003D62FA"/>
    <w:rsid w:val="003F6756"/>
    <w:rsid w:val="004057C9"/>
    <w:rsid w:val="00425C20"/>
    <w:rsid w:val="00434ECE"/>
    <w:rsid w:val="00441D7B"/>
    <w:rsid w:val="00451B30"/>
    <w:rsid w:val="00453E67"/>
    <w:rsid w:val="004800FD"/>
    <w:rsid w:val="004910B1"/>
    <w:rsid w:val="004A49F8"/>
    <w:rsid w:val="004C33AE"/>
    <w:rsid w:val="004C3F7D"/>
    <w:rsid w:val="004D29CE"/>
    <w:rsid w:val="004E3E0D"/>
    <w:rsid w:val="004E525B"/>
    <w:rsid w:val="004F49BE"/>
    <w:rsid w:val="00507874"/>
    <w:rsid w:val="00512204"/>
    <w:rsid w:val="005143C0"/>
    <w:rsid w:val="00526FF2"/>
    <w:rsid w:val="0053709E"/>
    <w:rsid w:val="00564AC0"/>
    <w:rsid w:val="00590E24"/>
    <w:rsid w:val="00596992"/>
    <w:rsid w:val="005B7157"/>
    <w:rsid w:val="005C48AB"/>
    <w:rsid w:val="005D67A7"/>
    <w:rsid w:val="005E7CA9"/>
    <w:rsid w:val="005F71FA"/>
    <w:rsid w:val="00610E1B"/>
    <w:rsid w:val="00613ADF"/>
    <w:rsid w:val="00621238"/>
    <w:rsid w:val="0064064B"/>
    <w:rsid w:val="00641E14"/>
    <w:rsid w:val="00647F33"/>
    <w:rsid w:val="00685315"/>
    <w:rsid w:val="006907E1"/>
    <w:rsid w:val="00691686"/>
    <w:rsid w:val="00693DAB"/>
    <w:rsid w:val="006A5D75"/>
    <w:rsid w:val="006A7747"/>
    <w:rsid w:val="006B0E5A"/>
    <w:rsid w:val="006C3589"/>
    <w:rsid w:val="006D1F45"/>
    <w:rsid w:val="006D6485"/>
    <w:rsid w:val="006E041C"/>
    <w:rsid w:val="00706ECB"/>
    <w:rsid w:val="00707E27"/>
    <w:rsid w:val="007160A7"/>
    <w:rsid w:val="0072105C"/>
    <w:rsid w:val="0073029E"/>
    <w:rsid w:val="00732606"/>
    <w:rsid w:val="007368CD"/>
    <w:rsid w:val="007914BA"/>
    <w:rsid w:val="00791B14"/>
    <w:rsid w:val="00792C37"/>
    <w:rsid w:val="0079784E"/>
    <w:rsid w:val="007A5918"/>
    <w:rsid w:val="007B5B25"/>
    <w:rsid w:val="007C69B0"/>
    <w:rsid w:val="007F7A72"/>
    <w:rsid w:val="00855E54"/>
    <w:rsid w:val="0086031F"/>
    <w:rsid w:val="00860C21"/>
    <w:rsid w:val="00872152"/>
    <w:rsid w:val="00897A91"/>
    <w:rsid w:val="008A2FFC"/>
    <w:rsid w:val="008D3949"/>
    <w:rsid w:val="008E69D8"/>
    <w:rsid w:val="0091154C"/>
    <w:rsid w:val="00913F6F"/>
    <w:rsid w:val="00920A22"/>
    <w:rsid w:val="00975599"/>
    <w:rsid w:val="009A7FD5"/>
    <w:rsid w:val="009B5CF0"/>
    <w:rsid w:val="009B7963"/>
    <w:rsid w:val="009D4833"/>
    <w:rsid w:val="009E7C3D"/>
    <w:rsid w:val="009F374A"/>
    <w:rsid w:val="00A000C9"/>
    <w:rsid w:val="00A006D9"/>
    <w:rsid w:val="00A06ABE"/>
    <w:rsid w:val="00A360B6"/>
    <w:rsid w:val="00A37712"/>
    <w:rsid w:val="00A6776E"/>
    <w:rsid w:val="00A736C5"/>
    <w:rsid w:val="00A967F8"/>
    <w:rsid w:val="00A978B8"/>
    <w:rsid w:val="00AC5C35"/>
    <w:rsid w:val="00B01DC2"/>
    <w:rsid w:val="00B05E62"/>
    <w:rsid w:val="00B248C9"/>
    <w:rsid w:val="00B42011"/>
    <w:rsid w:val="00B4569C"/>
    <w:rsid w:val="00B55C3B"/>
    <w:rsid w:val="00B5658B"/>
    <w:rsid w:val="00B670D6"/>
    <w:rsid w:val="00BB5AF9"/>
    <w:rsid w:val="00BE7FCE"/>
    <w:rsid w:val="00BF6788"/>
    <w:rsid w:val="00BF6E87"/>
    <w:rsid w:val="00C25636"/>
    <w:rsid w:val="00C37142"/>
    <w:rsid w:val="00C7661C"/>
    <w:rsid w:val="00C93DAC"/>
    <w:rsid w:val="00CC7B62"/>
    <w:rsid w:val="00CD52C7"/>
    <w:rsid w:val="00CF3EEF"/>
    <w:rsid w:val="00D00331"/>
    <w:rsid w:val="00D20A56"/>
    <w:rsid w:val="00D46FA4"/>
    <w:rsid w:val="00D60EAC"/>
    <w:rsid w:val="00D6402A"/>
    <w:rsid w:val="00D66FAB"/>
    <w:rsid w:val="00DA205E"/>
    <w:rsid w:val="00DC79F0"/>
    <w:rsid w:val="00DD3923"/>
    <w:rsid w:val="00DF7146"/>
    <w:rsid w:val="00E05DF5"/>
    <w:rsid w:val="00E0635F"/>
    <w:rsid w:val="00E25F61"/>
    <w:rsid w:val="00E5541E"/>
    <w:rsid w:val="00E60867"/>
    <w:rsid w:val="00E636A3"/>
    <w:rsid w:val="00E74D26"/>
    <w:rsid w:val="00E93AEB"/>
    <w:rsid w:val="00E97432"/>
    <w:rsid w:val="00EC3467"/>
    <w:rsid w:val="00EE13C0"/>
    <w:rsid w:val="00EF4658"/>
    <w:rsid w:val="00F11EE7"/>
    <w:rsid w:val="00F40DD3"/>
    <w:rsid w:val="00F52B16"/>
    <w:rsid w:val="00F9252F"/>
    <w:rsid w:val="00FB4A60"/>
    <w:rsid w:val="00FD0688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2CC17"/>
  <w15:chartTrackingRefBased/>
  <w15:docId w15:val="{9DE86AAD-28DA-4095-8DD3-67363CC1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54C"/>
    <w:pPr>
      <w:spacing w:after="200" w:line="276" w:lineRule="auto"/>
    </w:pPr>
    <w:rPr>
      <w:sz w:val="22"/>
      <w:szCs w:val="28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69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B4569C"/>
  </w:style>
  <w:style w:type="paragraph" w:styleId="a4">
    <w:name w:val="Balloon Text"/>
    <w:basedOn w:val="a"/>
    <w:link w:val="a5"/>
    <w:uiPriority w:val="99"/>
    <w:semiHidden/>
    <w:unhideWhenUsed/>
    <w:rsid w:val="00B456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B4569C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00697F"/>
  </w:style>
  <w:style w:type="paragraph" w:styleId="a8">
    <w:name w:val="footer"/>
    <w:basedOn w:val="a"/>
    <w:link w:val="a9"/>
    <w:uiPriority w:val="99"/>
    <w:semiHidden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00697F"/>
  </w:style>
  <w:style w:type="paragraph" w:styleId="aa">
    <w:name w:val="รายการย่อหน้า"/>
    <w:basedOn w:val="a"/>
    <w:uiPriority w:val="34"/>
    <w:qFormat/>
    <w:rsid w:val="009A7FD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2790">
          <w:marLeft w:val="-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704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C746D-FFBF-4E0E-ADEB-505602D8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</dc:creator>
  <cp:keywords/>
  <cp:lastModifiedBy>USER</cp:lastModifiedBy>
  <cp:revision>2</cp:revision>
  <cp:lastPrinted>2024-04-03T09:12:00Z</cp:lastPrinted>
  <dcterms:created xsi:type="dcterms:W3CDTF">2024-04-03T09:17:00Z</dcterms:created>
  <dcterms:modified xsi:type="dcterms:W3CDTF">2024-04-03T09:17:00Z</dcterms:modified>
</cp:coreProperties>
</file>